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F79BC" w14:textId="716A1C0E" w:rsidR="003F4E1F" w:rsidRPr="00DB56B8" w:rsidRDefault="00E9737A" w:rsidP="00705CAC">
      <w:pPr>
        <w:spacing w:after="0" w:line="240" w:lineRule="auto"/>
        <w:jc w:val="right"/>
        <w:rPr>
          <w:rFonts w:ascii="Garamond" w:hAnsi="Garamond" w:cs="Times New Roman"/>
          <w:color w:val="000099"/>
          <w:sz w:val="44"/>
          <w:szCs w:val="44"/>
        </w:rPr>
      </w:pPr>
      <w:r w:rsidRPr="00E14CD7">
        <w:rPr>
          <w:rFonts w:ascii="Garamond" w:hAnsi="Garamond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6450F" wp14:editId="03EE68E9">
                <wp:simplePos x="0" y="0"/>
                <wp:positionH relativeFrom="column">
                  <wp:posOffset>623570</wp:posOffset>
                </wp:positionH>
                <wp:positionV relativeFrom="paragraph">
                  <wp:posOffset>-386080</wp:posOffset>
                </wp:positionV>
                <wp:extent cx="3352800" cy="152654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5C016" w14:textId="70DA2F98" w:rsidR="00E14CD7" w:rsidRDefault="00E9737A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 xml:space="preserve">Horaires </w:t>
                            </w:r>
                            <w:r w:rsidRPr="004C7A5C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E14CD7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>ecrétariat</w:t>
                            </w:r>
                            <w:r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7FF95C7" w14:textId="77777777" w:rsidR="00E9737A" w:rsidRPr="00E9737A" w:rsidRDefault="00E9737A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12"/>
                                <w:szCs w:val="12"/>
                              </w:rPr>
                            </w:pPr>
                          </w:p>
                          <w:p w14:paraId="7D60CF07" w14:textId="5A821FFF" w:rsidR="00E9737A" w:rsidRDefault="00E14CD7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E14CD7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 xml:space="preserve">Lundi, mardi et vendredi : </w:t>
                            </w:r>
                            <w:r w:rsidR="00D81798" w:rsidRPr="00E14CD7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>8h-13h</w:t>
                            </w:r>
                            <w:r w:rsidR="00D81798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81798" w:rsidRPr="00E14CD7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 xml:space="preserve"> 14h-17h</w:t>
                            </w:r>
                          </w:p>
                          <w:p w14:paraId="60E9C83C" w14:textId="6561499D" w:rsidR="00E9737A" w:rsidRDefault="00E14CD7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E14CD7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>Mercredi :</w:t>
                            </w:r>
                            <w:r w:rsidR="00D81798" w:rsidRPr="00D81798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1798" w:rsidRPr="00E14CD7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>8h-12h</w:t>
                            </w:r>
                          </w:p>
                          <w:p w14:paraId="3F913E78" w14:textId="1D7606D7" w:rsidR="00D81798" w:rsidRPr="00E14CD7" w:rsidRDefault="00D81798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>Jeudi : 8h-</w:t>
                            </w:r>
                            <w:r w:rsidRPr="00783113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>13h (fermé l’après-midi)</w:t>
                            </w:r>
                          </w:p>
                          <w:p w14:paraId="41C47DBE" w14:textId="77777777" w:rsidR="00E14CD7" w:rsidRPr="00E9737A" w:rsidRDefault="00E14CD7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12"/>
                                <w:szCs w:val="12"/>
                              </w:rPr>
                            </w:pPr>
                          </w:p>
                          <w:p w14:paraId="7443900E" w14:textId="1E0F0877" w:rsidR="00E14CD7" w:rsidRPr="00E14CD7" w:rsidRDefault="00E14CD7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E14CD7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 xml:space="preserve">Tél. : </w:t>
                            </w:r>
                            <w:r w:rsidRPr="00E14CD7">
                              <w:rPr>
                                <w:rFonts w:ascii="Garamond" w:hAnsi="Garamond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>05 45 39 87 47</w:t>
                            </w:r>
                          </w:p>
                          <w:p w14:paraId="117E74EA" w14:textId="53F12844" w:rsidR="00E14CD7" w:rsidRPr="00D81798" w:rsidRDefault="00E14CD7" w:rsidP="00D81798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E14CD7">
                              <w:rPr>
                                <w:rFonts w:ascii="Garamond" w:hAnsi="Garamond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>mairie.xambes@wanadoo.fr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9.1pt;margin-top:-30.4pt;width:264pt;height:1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" stroked="f">
                <v:textbox>
                  <w:txbxContent>
                    <w:p w14:paraId="4E15C016" w14:textId="70DA2F98" w:rsidR="00E14CD7" w:rsidRDefault="00E9737A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 xml:space="preserve">Horaires </w:t>
                      </w:r>
                      <w:r w:rsidRPr="004C7A5C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 xml:space="preserve"> s</w:t>
                      </w:r>
                      <w:r w:rsidR="00E14CD7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>ecrétariat</w:t>
                      </w:r>
                      <w:r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> </w:t>
                      </w:r>
                    </w:p>
                    <w:p w14:paraId="77FF95C7" w14:textId="77777777" w:rsidR="00E9737A" w:rsidRPr="00E9737A" w:rsidRDefault="00E9737A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12"/>
                          <w:szCs w:val="12"/>
                        </w:rPr>
                      </w:pPr>
                    </w:p>
                    <w:p w14:paraId="7D60CF07" w14:textId="5A821FFF" w:rsidR="00E9737A" w:rsidRDefault="00E14CD7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  <w:r w:rsidRPr="00E14CD7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 xml:space="preserve">Lundi, mardi et vendredi : </w:t>
                      </w:r>
                      <w:r w:rsidR="00D81798" w:rsidRPr="00E14CD7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>8h-13h</w:t>
                      </w:r>
                      <w:r w:rsidR="00D81798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 xml:space="preserve">    </w:t>
                      </w:r>
                      <w:r w:rsidR="00D81798" w:rsidRPr="00E14CD7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 xml:space="preserve"> 14h-17h</w:t>
                      </w:r>
                    </w:p>
                    <w:p w14:paraId="60E9C83C" w14:textId="6561499D" w:rsidR="00E9737A" w:rsidRDefault="00E14CD7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  <w:r w:rsidRPr="00E14CD7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>Mercredi :</w:t>
                      </w:r>
                      <w:r w:rsidR="00D81798" w:rsidRPr="00D81798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="00D81798" w:rsidRPr="00E14CD7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>8h-12h</w:t>
                      </w:r>
                    </w:p>
                    <w:p w14:paraId="3F913E78" w14:textId="1D7606D7" w:rsidR="00D81798" w:rsidRPr="00E14CD7" w:rsidRDefault="00D81798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>Jeudi : 8h-</w:t>
                      </w:r>
                      <w:r w:rsidRPr="00783113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>13h (fermé l’après-midi)</w:t>
                      </w:r>
                    </w:p>
                    <w:p w14:paraId="41C47DBE" w14:textId="77777777" w:rsidR="00E14CD7" w:rsidRPr="00E9737A" w:rsidRDefault="00E14CD7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12"/>
                          <w:szCs w:val="12"/>
                        </w:rPr>
                      </w:pPr>
                    </w:p>
                    <w:p w14:paraId="7443900E" w14:textId="1E0F0877" w:rsidR="00E14CD7" w:rsidRPr="00E14CD7" w:rsidRDefault="00E14CD7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  <w:r w:rsidRPr="00E14CD7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 xml:space="preserve">Tél. : </w:t>
                      </w:r>
                      <w:r w:rsidRPr="00E14CD7">
                        <w:rPr>
                          <w:rFonts w:ascii="Garamond" w:hAnsi="Garamond" w:cs="Times New Roman"/>
                          <w:b/>
                          <w:color w:val="000099"/>
                          <w:sz w:val="24"/>
                          <w:szCs w:val="24"/>
                        </w:rPr>
                        <w:t>05 45 39 87 47</w:t>
                      </w:r>
                    </w:p>
                    <w:p w14:paraId="117E74EA" w14:textId="53F12844" w:rsidR="00E14CD7" w:rsidRPr="00D81798" w:rsidRDefault="00E14CD7" w:rsidP="00D81798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b/>
                          <w:color w:val="000099"/>
                          <w:sz w:val="24"/>
                          <w:szCs w:val="24"/>
                        </w:rPr>
                      </w:pPr>
                      <w:r w:rsidRPr="00E14CD7">
                        <w:rPr>
                          <w:rFonts w:ascii="Garamond" w:hAnsi="Garamond" w:cs="Times New Roman"/>
                          <w:b/>
                          <w:color w:val="000099"/>
                          <w:sz w:val="24"/>
                          <w:szCs w:val="24"/>
                        </w:rPr>
                        <w:t>mairie.xambes@wanadoo.fr</w:t>
                      </w:r>
                    </w:p>
                  </w:txbxContent>
                </v:textbox>
              </v:shape>
            </w:pict>
          </mc:Fallback>
        </mc:AlternateContent>
      </w:r>
      <w:r w:rsidRPr="00EC32B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5453A" wp14:editId="0EC339C1">
                <wp:simplePos x="0" y="0"/>
                <wp:positionH relativeFrom="column">
                  <wp:posOffset>-535305</wp:posOffset>
                </wp:positionH>
                <wp:positionV relativeFrom="paragraph">
                  <wp:posOffset>-364490</wp:posOffset>
                </wp:positionV>
                <wp:extent cx="1181100" cy="150749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B15F7" w14:textId="77777777" w:rsidR="00EC32B7" w:rsidRDefault="00EC32B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499131" wp14:editId="23DF746A">
                                  <wp:extent cx="948502" cy="1338580"/>
                                  <wp:effectExtent l="0" t="0" r="4445" b="0"/>
                                  <wp:docPr id="4" name="Image 4" descr="C:\Users\utilisateur\Desktop\logo recadr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esktop\logo recadr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929" cy="1360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2.15pt;margin-top:-28.7pt;width:93pt;height:1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" stroked="f">
                <v:textbox>
                  <w:txbxContent>
                    <w:p w14:paraId="4BBB15F7" w14:textId="77777777" w:rsidR="00EC32B7" w:rsidRDefault="00EC32B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499131" wp14:editId="23DF746A">
                            <wp:extent cx="948502" cy="1338580"/>
                            <wp:effectExtent l="0" t="0" r="4445" b="0"/>
                            <wp:docPr id="4" name="Image 4" descr="C:\Users\utilisateur\Desktop\logo recadr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esktop\logo recadr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929" cy="1360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424E" w:rsidRPr="00705CA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34F97" wp14:editId="32C622ED">
                <wp:simplePos x="0" y="0"/>
                <wp:positionH relativeFrom="column">
                  <wp:posOffset>1804016</wp:posOffset>
                </wp:positionH>
                <wp:positionV relativeFrom="paragraph">
                  <wp:posOffset>-361315</wp:posOffset>
                </wp:positionV>
                <wp:extent cx="4074795" cy="963295"/>
                <wp:effectExtent l="0" t="0" r="1905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D50F4" w14:textId="544F29E8" w:rsidR="00705CAC" w:rsidRPr="00E9737A" w:rsidRDefault="00705CAC" w:rsidP="00705CA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 w:cs="Times New Roman"/>
                                <w:color w:val="000099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9737A">
                              <w:rPr>
                                <w:rFonts w:ascii="Garamond" w:hAnsi="Garamond" w:cs="Times New Roman"/>
                                <w:color w:val="000099"/>
                                <w:sz w:val="36"/>
                                <w:szCs w:val="36"/>
                              </w:rPr>
                              <w:t>Xambes</w:t>
                            </w:r>
                            <w:proofErr w:type="spellEnd"/>
                          </w:p>
                          <w:p w14:paraId="5D077ADA" w14:textId="77777777" w:rsidR="00705CAC" w:rsidRPr="00E9737A" w:rsidRDefault="00705CAC" w:rsidP="00705CA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99"/>
                                <w:sz w:val="20"/>
                                <w:szCs w:val="20"/>
                              </w:rPr>
                            </w:pPr>
                          </w:p>
                          <w:p w14:paraId="0300F1B6" w14:textId="1A948AFD" w:rsidR="00705CAC" w:rsidRPr="00E9737A" w:rsidRDefault="00E14CD7" w:rsidP="00705CA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 w:cs="Times New Roman"/>
                                <w:sz w:val="56"/>
                                <w:szCs w:val="56"/>
                              </w:rPr>
                            </w:pPr>
                            <w:r w:rsidRPr="00E9737A">
                              <w:rPr>
                                <w:rFonts w:ascii="Garamond" w:hAnsi="Garamond" w:cs="Times New Roman"/>
                                <w:color w:val="000099"/>
                                <w:sz w:val="56"/>
                                <w:szCs w:val="56"/>
                              </w:rPr>
                              <w:t>Info mairie</w:t>
                            </w:r>
                          </w:p>
                          <w:p w14:paraId="564597E6" w14:textId="77777777" w:rsidR="00705CAC" w:rsidRPr="00120199" w:rsidRDefault="00705C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2.05pt;margin-top:-28.45pt;width:320.85pt;height:7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" stroked="f">
                <v:textbox>
                  <w:txbxContent>
                    <w:p w14:paraId="5DAD50F4" w14:textId="544F29E8" w:rsidR="00705CAC" w:rsidRPr="00E9737A" w:rsidRDefault="00705CAC" w:rsidP="00705CAC">
                      <w:pPr>
                        <w:spacing w:after="0" w:line="240" w:lineRule="auto"/>
                        <w:jc w:val="right"/>
                        <w:rPr>
                          <w:rFonts w:ascii="Garamond" w:hAnsi="Garamond" w:cs="Times New Roman"/>
                          <w:color w:val="000099"/>
                          <w:sz w:val="36"/>
                          <w:szCs w:val="36"/>
                        </w:rPr>
                      </w:pPr>
                      <w:proofErr w:type="spellStart"/>
                      <w:r w:rsidRPr="00E9737A">
                        <w:rPr>
                          <w:rFonts w:ascii="Garamond" w:hAnsi="Garamond" w:cs="Times New Roman"/>
                          <w:color w:val="000099"/>
                          <w:sz w:val="36"/>
                          <w:szCs w:val="36"/>
                        </w:rPr>
                        <w:t>Xambes</w:t>
                      </w:r>
                      <w:proofErr w:type="spellEnd"/>
                    </w:p>
                    <w:p w14:paraId="5D077ADA" w14:textId="77777777" w:rsidR="00705CAC" w:rsidRPr="00E9737A" w:rsidRDefault="00705CAC" w:rsidP="00705CA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99"/>
                          <w:sz w:val="20"/>
                          <w:szCs w:val="20"/>
                        </w:rPr>
                      </w:pPr>
                    </w:p>
                    <w:p w14:paraId="0300F1B6" w14:textId="1A948AFD" w:rsidR="00705CAC" w:rsidRPr="00E9737A" w:rsidRDefault="00E14CD7" w:rsidP="00705CAC">
                      <w:pPr>
                        <w:spacing w:after="0" w:line="240" w:lineRule="auto"/>
                        <w:jc w:val="right"/>
                        <w:rPr>
                          <w:rFonts w:ascii="Garamond" w:hAnsi="Garamond" w:cs="Times New Roman"/>
                          <w:sz w:val="56"/>
                          <w:szCs w:val="56"/>
                        </w:rPr>
                      </w:pPr>
                      <w:r w:rsidRPr="00E9737A">
                        <w:rPr>
                          <w:rFonts w:ascii="Garamond" w:hAnsi="Garamond" w:cs="Times New Roman"/>
                          <w:color w:val="000099"/>
                          <w:sz w:val="56"/>
                          <w:szCs w:val="56"/>
                        </w:rPr>
                        <w:t>Info mairie</w:t>
                      </w:r>
                    </w:p>
                    <w:p w14:paraId="564597E6" w14:textId="77777777" w:rsidR="00705CAC" w:rsidRPr="00120199" w:rsidRDefault="00705CAC"/>
                  </w:txbxContent>
                </v:textbox>
              </v:shape>
            </w:pict>
          </mc:Fallback>
        </mc:AlternateContent>
      </w:r>
      <w:r w:rsidR="002F01EE">
        <w:rPr>
          <w:rFonts w:ascii="Times New Roman" w:hAnsi="Times New Roman" w:cs="Times New Roman"/>
          <w:sz w:val="24"/>
          <w:szCs w:val="24"/>
        </w:rPr>
        <w:tab/>
      </w:r>
      <w:r w:rsidR="002F01EE">
        <w:rPr>
          <w:rFonts w:ascii="Times New Roman" w:hAnsi="Times New Roman" w:cs="Times New Roman"/>
          <w:sz w:val="24"/>
          <w:szCs w:val="24"/>
        </w:rPr>
        <w:tab/>
      </w:r>
      <w:r w:rsidR="002F01EE">
        <w:rPr>
          <w:rFonts w:ascii="Times New Roman" w:hAnsi="Times New Roman" w:cs="Times New Roman"/>
          <w:sz w:val="24"/>
          <w:szCs w:val="24"/>
        </w:rPr>
        <w:tab/>
      </w:r>
      <w:r w:rsidR="002F01EE" w:rsidRPr="003F4E1F">
        <w:rPr>
          <w:rFonts w:ascii="Times New Roman" w:hAnsi="Times New Roman" w:cs="Times New Roman"/>
          <w:color w:val="000099"/>
          <w:sz w:val="24"/>
          <w:szCs w:val="24"/>
        </w:rPr>
        <w:tab/>
      </w:r>
      <w:r w:rsidR="003F4E1F">
        <w:rPr>
          <w:rFonts w:ascii="Times New Roman" w:hAnsi="Times New Roman" w:cs="Times New Roman"/>
          <w:color w:val="000099"/>
          <w:sz w:val="24"/>
          <w:szCs w:val="24"/>
        </w:rPr>
        <w:tab/>
      </w:r>
      <w:r w:rsidR="003F4E1F">
        <w:rPr>
          <w:rFonts w:ascii="Times New Roman" w:hAnsi="Times New Roman" w:cs="Times New Roman"/>
          <w:color w:val="000099"/>
          <w:sz w:val="24"/>
          <w:szCs w:val="24"/>
        </w:rPr>
        <w:tab/>
      </w:r>
      <w:r w:rsidR="007C053C">
        <w:rPr>
          <w:rFonts w:ascii="Times New Roman" w:hAnsi="Times New Roman" w:cs="Times New Roman"/>
          <w:color w:val="000099"/>
          <w:sz w:val="24"/>
          <w:szCs w:val="24"/>
        </w:rPr>
        <w:tab/>
      </w:r>
    </w:p>
    <w:p w14:paraId="232DEB41" w14:textId="77777777" w:rsidR="007C053C" w:rsidRPr="00284C3D" w:rsidRDefault="00284C3D" w:rsidP="003F4E1F">
      <w:pPr>
        <w:spacing w:after="0" w:line="240" w:lineRule="auto"/>
        <w:jc w:val="both"/>
        <w:rPr>
          <w:rFonts w:ascii="Garamond" w:hAnsi="Garamond" w:cs="Times New Roman"/>
          <w:color w:val="000099"/>
          <w:sz w:val="24"/>
          <w:szCs w:val="24"/>
        </w:rPr>
      </w:pPr>
      <w:r>
        <w:rPr>
          <w:rFonts w:ascii="Garamond" w:hAnsi="Garamond" w:cs="Times New Roman"/>
          <w:color w:val="000099"/>
          <w:sz w:val="28"/>
          <w:szCs w:val="28"/>
        </w:rPr>
        <w:tab/>
      </w:r>
      <w:r>
        <w:rPr>
          <w:rFonts w:ascii="Garamond" w:hAnsi="Garamond" w:cs="Times New Roman"/>
          <w:color w:val="000099"/>
          <w:sz w:val="28"/>
          <w:szCs w:val="28"/>
        </w:rPr>
        <w:tab/>
      </w:r>
    </w:p>
    <w:p w14:paraId="33A6DACE" w14:textId="77777777" w:rsidR="00284C3D" w:rsidRPr="003F4E1F" w:rsidRDefault="00284C3D" w:rsidP="003F4E1F">
      <w:pPr>
        <w:spacing w:after="0" w:line="240" w:lineRule="auto"/>
        <w:jc w:val="both"/>
        <w:rPr>
          <w:rFonts w:ascii="Garamond" w:hAnsi="Garamond" w:cs="Times New Roman"/>
          <w:color w:val="000099"/>
          <w:sz w:val="28"/>
          <w:szCs w:val="28"/>
        </w:rPr>
      </w:pPr>
    </w:p>
    <w:p w14:paraId="1A098AF1" w14:textId="54443D60" w:rsidR="00CF182C" w:rsidRPr="004C7A5C" w:rsidRDefault="003F4E1F" w:rsidP="00CF182C">
      <w:pPr>
        <w:spacing w:after="0" w:line="240" w:lineRule="auto"/>
        <w:jc w:val="right"/>
        <w:rPr>
          <w:rFonts w:ascii="Garamond" w:hAnsi="Garamond" w:cs="Times New Roman"/>
          <w:color w:val="000099"/>
          <w:sz w:val="28"/>
          <w:szCs w:val="28"/>
        </w:rPr>
      </w:pPr>
      <w:r w:rsidRPr="003F4E1F">
        <w:rPr>
          <w:rFonts w:ascii="Garamond" w:hAnsi="Garamond" w:cs="Times New Roman"/>
          <w:color w:val="000099"/>
          <w:sz w:val="28"/>
          <w:szCs w:val="28"/>
        </w:rPr>
        <w:tab/>
      </w:r>
      <w:r w:rsidRPr="003F4E1F">
        <w:rPr>
          <w:rFonts w:ascii="Garamond" w:hAnsi="Garamond" w:cs="Times New Roman"/>
          <w:color w:val="000099"/>
          <w:sz w:val="28"/>
          <w:szCs w:val="28"/>
        </w:rPr>
        <w:tab/>
      </w:r>
      <w:r w:rsidRPr="003F4E1F">
        <w:rPr>
          <w:rFonts w:ascii="Garamond" w:hAnsi="Garamond" w:cs="Times New Roman"/>
          <w:color w:val="000099"/>
          <w:sz w:val="28"/>
          <w:szCs w:val="28"/>
        </w:rPr>
        <w:tab/>
      </w:r>
      <w:r w:rsidR="007C053C">
        <w:rPr>
          <w:rFonts w:ascii="Garamond" w:hAnsi="Garamond" w:cs="Times New Roman"/>
          <w:color w:val="000099"/>
          <w:sz w:val="28"/>
          <w:szCs w:val="28"/>
        </w:rPr>
        <w:tab/>
      </w:r>
      <w:r w:rsidR="007C053C">
        <w:rPr>
          <w:rFonts w:ascii="Garamond" w:hAnsi="Garamond" w:cs="Times New Roman"/>
          <w:color w:val="000099"/>
          <w:sz w:val="28"/>
          <w:szCs w:val="28"/>
        </w:rPr>
        <w:tab/>
      </w:r>
      <w:r w:rsidR="007C053C">
        <w:rPr>
          <w:rFonts w:ascii="Garamond" w:hAnsi="Garamond" w:cs="Times New Roman"/>
          <w:color w:val="000099"/>
          <w:sz w:val="28"/>
          <w:szCs w:val="28"/>
        </w:rPr>
        <w:tab/>
      </w:r>
      <w:r w:rsidR="007C053C">
        <w:rPr>
          <w:rFonts w:ascii="Garamond" w:hAnsi="Garamond" w:cs="Times New Roman"/>
          <w:color w:val="000099"/>
          <w:sz w:val="28"/>
          <w:szCs w:val="28"/>
        </w:rPr>
        <w:tab/>
      </w:r>
      <w:r w:rsidR="00617AD9">
        <w:rPr>
          <w:rFonts w:ascii="Garamond" w:hAnsi="Garamond" w:cs="Times New Roman"/>
          <w:color w:val="000099"/>
          <w:sz w:val="28"/>
          <w:szCs w:val="28"/>
        </w:rPr>
        <w:t>Le 9</w:t>
      </w:r>
      <w:r w:rsidR="00CF182C">
        <w:rPr>
          <w:rFonts w:ascii="Garamond" w:hAnsi="Garamond" w:cs="Times New Roman"/>
          <w:color w:val="000099"/>
          <w:sz w:val="28"/>
          <w:szCs w:val="28"/>
        </w:rPr>
        <w:t xml:space="preserve"> </w:t>
      </w:r>
      <w:r w:rsidR="000B5195">
        <w:rPr>
          <w:rFonts w:ascii="Garamond" w:hAnsi="Garamond" w:cs="Times New Roman"/>
          <w:color w:val="000099"/>
          <w:sz w:val="28"/>
          <w:szCs w:val="28"/>
        </w:rPr>
        <w:t>novembre</w:t>
      </w:r>
      <w:r w:rsidR="00CF182C" w:rsidRPr="004C7A5C">
        <w:rPr>
          <w:rFonts w:ascii="Garamond" w:hAnsi="Garamond" w:cs="Times New Roman"/>
          <w:color w:val="000099"/>
          <w:sz w:val="28"/>
          <w:szCs w:val="28"/>
        </w:rPr>
        <w:t xml:space="preserve"> 2020</w:t>
      </w:r>
    </w:p>
    <w:p w14:paraId="4638BF18" w14:textId="536543DA" w:rsidR="00E9737A" w:rsidRDefault="00E9737A" w:rsidP="007C053C">
      <w:pPr>
        <w:spacing w:after="0" w:line="240" w:lineRule="auto"/>
        <w:jc w:val="right"/>
        <w:rPr>
          <w:rFonts w:ascii="Garamond" w:hAnsi="Garamond" w:cs="Times New Roman"/>
          <w:color w:val="000099"/>
          <w:sz w:val="28"/>
          <w:szCs w:val="28"/>
        </w:rPr>
      </w:pPr>
    </w:p>
    <w:p w14:paraId="49C1F1E0" w14:textId="77777777" w:rsidR="00C33E6B" w:rsidRDefault="00C33E6B" w:rsidP="00CF182C">
      <w:pPr>
        <w:spacing w:after="0" w:line="240" w:lineRule="auto"/>
        <w:rPr>
          <w:rFonts w:ascii="Garamond" w:hAnsi="Garamond" w:cs="Times New Roman"/>
          <w:color w:val="000099"/>
          <w:sz w:val="28"/>
          <w:szCs w:val="28"/>
        </w:rPr>
      </w:pPr>
    </w:p>
    <w:p w14:paraId="675CDDEB" w14:textId="300DEB43" w:rsidR="00EC32B7" w:rsidRDefault="00A05978" w:rsidP="00120199">
      <w:pPr>
        <w:spacing w:after="0" w:line="240" w:lineRule="auto"/>
        <w:jc w:val="both"/>
        <w:rPr>
          <w:rFonts w:ascii="Garamond" w:hAnsi="Garamond" w:cs="Times New Roman"/>
          <w:color w:val="000099"/>
          <w:sz w:val="28"/>
          <w:szCs w:val="28"/>
        </w:rPr>
      </w:pPr>
      <w:r w:rsidRPr="00B234D9">
        <w:rPr>
          <w:rFonts w:ascii="Garamond" w:hAnsi="Garamond" w:cs="Times New Roman"/>
          <w:noProof/>
          <w:color w:val="000099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2511A" wp14:editId="2107316C">
                <wp:simplePos x="0" y="0"/>
                <wp:positionH relativeFrom="column">
                  <wp:posOffset>5073650</wp:posOffset>
                </wp:positionH>
                <wp:positionV relativeFrom="paragraph">
                  <wp:posOffset>22860</wp:posOffset>
                </wp:positionV>
                <wp:extent cx="2584450" cy="209550"/>
                <wp:effectExtent l="635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584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BA06E" w14:textId="77777777" w:rsidR="00A05978" w:rsidRPr="00C53C21" w:rsidRDefault="00A05978" w:rsidP="00A05978">
                            <w:pPr>
                              <w:rPr>
                                <w:rFonts w:ascii="Times New Roman" w:hAnsi="Times New Roman" w:cs="Times New Roman"/>
                                <w:color w:val="0000CC"/>
                                <w:sz w:val="16"/>
                                <w:szCs w:val="16"/>
                              </w:rPr>
                            </w:pPr>
                            <w:r w:rsidRPr="00C53C21">
                              <w:rPr>
                                <w:rFonts w:ascii="Times New Roman" w:hAnsi="Times New Roman" w:cs="Times New Roman"/>
                                <w:color w:val="0000CC"/>
                                <w:sz w:val="16"/>
                                <w:szCs w:val="16"/>
                              </w:rPr>
                              <w:t>Imprimé par nos soins. Ne pas jeter sur la voie publique.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99.5pt;margin-top:1.8pt;width:203.5pt;height:16.5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" stroked="f">
                <v:textbox>
                  <w:txbxContent>
                    <w:p w14:paraId="623BA06E" w14:textId="77777777" w:rsidR="00A05978" w:rsidRPr="00C53C21" w:rsidRDefault="00A05978" w:rsidP="00A05978">
                      <w:pPr>
                        <w:rPr>
                          <w:rFonts w:ascii="Times New Roman" w:hAnsi="Times New Roman" w:cs="Times New Roman"/>
                          <w:color w:val="0000CC"/>
                          <w:sz w:val="16"/>
                          <w:szCs w:val="16"/>
                        </w:rPr>
                      </w:pPr>
                      <w:r w:rsidRPr="00C53C21">
                        <w:rPr>
                          <w:rFonts w:ascii="Times New Roman" w:hAnsi="Times New Roman" w:cs="Times New Roman"/>
                          <w:color w:val="0000CC"/>
                          <w:sz w:val="16"/>
                          <w:szCs w:val="16"/>
                        </w:rPr>
                        <w:t>Imprimé par nos soins. Ne pas jeter sur la voie publique.</w:t>
                      </w:r>
                    </w:p>
                  </w:txbxContent>
                </v:textbox>
              </v:shape>
            </w:pict>
          </mc:Fallback>
        </mc:AlternateContent>
      </w:r>
      <w:r w:rsidR="002F01EE" w:rsidRPr="004C7A5C">
        <w:rPr>
          <w:rFonts w:ascii="Garamond" w:hAnsi="Garamond" w:cs="Times New Roman"/>
          <w:color w:val="000099"/>
          <w:sz w:val="28"/>
          <w:szCs w:val="28"/>
        </w:rPr>
        <w:tab/>
      </w:r>
      <w:r w:rsidR="002F01EE" w:rsidRPr="004C7A5C">
        <w:rPr>
          <w:rFonts w:ascii="Garamond" w:hAnsi="Garamond" w:cs="Times New Roman"/>
          <w:color w:val="000099"/>
          <w:sz w:val="28"/>
          <w:szCs w:val="28"/>
        </w:rPr>
        <w:tab/>
      </w:r>
      <w:r w:rsidR="00120199" w:rsidRPr="004C7A5C">
        <w:rPr>
          <w:rFonts w:ascii="Garamond" w:hAnsi="Garamond" w:cs="Times New Roman"/>
          <w:color w:val="000099"/>
          <w:sz w:val="28"/>
          <w:szCs w:val="28"/>
        </w:rPr>
        <w:t>Madame</w:t>
      </w:r>
      <w:r w:rsidR="002F01EE" w:rsidRPr="004C7A5C">
        <w:rPr>
          <w:rFonts w:ascii="Garamond" w:hAnsi="Garamond" w:cs="Times New Roman"/>
          <w:color w:val="000099"/>
          <w:sz w:val="28"/>
          <w:szCs w:val="28"/>
        </w:rPr>
        <w:t>,</w:t>
      </w:r>
      <w:r w:rsidR="00120199" w:rsidRPr="004C7A5C">
        <w:rPr>
          <w:rFonts w:ascii="Garamond" w:hAnsi="Garamond" w:cs="Times New Roman"/>
          <w:color w:val="000099"/>
          <w:sz w:val="28"/>
          <w:szCs w:val="28"/>
        </w:rPr>
        <w:t xml:space="preserve"> Monsieur,</w:t>
      </w:r>
    </w:p>
    <w:p w14:paraId="30690627" w14:textId="77777777" w:rsidR="00C33E6B" w:rsidRDefault="00C33E6B" w:rsidP="00120199">
      <w:pPr>
        <w:spacing w:after="0" w:line="240" w:lineRule="auto"/>
        <w:jc w:val="both"/>
        <w:rPr>
          <w:rFonts w:ascii="Garamond" w:hAnsi="Garamond" w:cs="Times New Roman"/>
          <w:color w:val="000099"/>
          <w:sz w:val="28"/>
          <w:szCs w:val="28"/>
        </w:rPr>
      </w:pPr>
    </w:p>
    <w:p w14:paraId="481DCF99" w14:textId="1B943E29" w:rsidR="00C33E6B" w:rsidRPr="002E6FA8" w:rsidRDefault="00190FE6" w:rsidP="002E6FA8">
      <w:pPr>
        <w:spacing w:after="0" w:line="240" w:lineRule="auto"/>
        <w:ind w:firstLine="284"/>
        <w:jc w:val="both"/>
        <w:rPr>
          <w:rFonts w:ascii="Garamond" w:hAnsi="Garamond" w:cs="Times New Roman"/>
          <w:color w:val="000099"/>
          <w:sz w:val="28"/>
          <w:szCs w:val="28"/>
        </w:rPr>
      </w:pPr>
      <w:r>
        <w:rPr>
          <w:rFonts w:ascii="Garamond" w:hAnsi="Garamond" w:cs="Times New Roman"/>
          <w:color w:val="000099"/>
          <w:sz w:val="28"/>
          <w:szCs w:val="28"/>
        </w:rPr>
        <w:t>En raison de la crise sanitaire,</w:t>
      </w:r>
      <w:r w:rsidR="00B461EE">
        <w:rPr>
          <w:rFonts w:ascii="Garamond" w:hAnsi="Garamond" w:cs="Times New Roman"/>
          <w:color w:val="000099"/>
          <w:sz w:val="28"/>
          <w:szCs w:val="28"/>
        </w:rPr>
        <w:t xml:space="preserve"> </w:t>
      </w:r>
      <w:r>
        <w:rPr>
          <w:rFonts w:ascii="Garamond" w:hAnsi="Garamond" w:cs="Times New Roman"/>
          <w:color w:val="000099"/>
          <w:sz w:val="28"/>
          <w:szCs w:val="28"/>
        </w:rPr>
        <w:t xml:space="preserve">et dans le respect des consignes de la préfecture de la Charente, la cérémonie commémorative du 11 Novembre </w:t>
      </w:r>
      <w:r w:rsidR="00783113">
        <w:rPr>
          <w:rFonts w:ascii="Garamond" w:hAnsi="Garamond" w:cs="Times New Roman"/>
          <w:color w:val="000099"/>
          <w:sz w:val="28"/>
          <w:szCs w:val="28"/>
        </w:rPr>
        <w:t>sera conduite</w:t>
      </w:r>
      <w:r>
        <w:rPr>
          <w:rFonts w:ascii="Garamond" w:hAnsi="Garamond" w:cs="Times New Roman"/>
          <w:color w:val="000099"/>
          <w:sz w:val="28"/>
          <w:szCs w:val="28"/>
        </w:rPr>
        <w:t xml:space="preserve"> </w:t>
      </w:r>
      <w:r w:rsidR="00783113">
        <w:rPr>
          <w:rFonts w:ascii="Garamond" w:hAnsi="Garamond" w:cs="Times New Roman"/>
          <w:color w:val="000099"/>
          <w:sz w:val="28"/>
          <w:szCs w:val="28"/>
        </w:rPr>
        <w:t>par la Maire assistée de cinq élus municipaux</w:t>
      </w:r>
      <w:r w:rsidR="00783113" w:rsidRPr="00783113">
        <w:rPr>
          <w:rFonts w:ascii="Garamond" w:hAnsi="Garamond" w:cs="Times New Roman"/>
          <w:b/>
          <w:color w:val="000099"/>
          <w:sz w:val="28"/>
          <w:szCs w:val="28"/>
          <w:u w:val="single"/>
        </w:rPr>
        <w:t>, sans public</w:t>
      </w:r>
      <w:r w:rsidR="00783113">
        <w:rPr>
          <w:rFonts w:ascii="Garamond" w:hAnsi="Garamond" w:cs="Times New Roman"/>
          <w:color w:val="000099"/>
          <w:sz w:val="28"/>
          <w:szCs w:val="28"/>
        </w:rPr>
        <w:t xml:space="preserve">, </w:t>
      </w:r>
      <w:r>
        <w:rPr>
          <w:rFonts w:ascii="Garamond" w:hAnsi="Garamond" w:cs="Times New Roman"/>
          <w:color w:val="000099"/>
          <w:sz w:val="28"/>
          <w:szCs w:val="28"/>
        </w:rPr>
        <w:t xml:space="preserve">selon les modalités suivantes : </w:t>
      </w:r>
    </w:p>
    <w:p w14:paraId="5B0F03EC" w14:textId="7E908E23" w:rsidR="00190FE6" w:rsidRDefault="00190FE6" w:rsidP="00190FE6">
      <w:pPr>
        <w:spacing w:after="0" w:line="240" w:lineRule="auto"/>
        <w:ind w:firstLine="284"/>
        <w:jc w:val="both"/>
        <w:rPr>
          <w:rFonts w:ascii="Garamond" w:hAnsi="Garamond" w:cs="Times New Roman"/>
          <w:color w:val="000099"/>
          <w:sz w:val="28"/>
          <w:szCs w:val="28"/>
        </w:rPr>
      </w:pPr>
      <w:r>
        <w:rPr>
          <w:rFonts w:ascii="Garamond" w:hAnsi="Garamond" w:cs="Times New Roman"/>
          <w:color w:val="000099"/>
          <w:sz w:val="28"/>
          <w:szCs w:val="28"/>
        </w:rPr>
        <w:t xml:space="preserve">- dépôt de gerbe au </w:t>
      </w:r>
      <w:r w:rsidR="00783113">
        <w:rPr>
          <w:rFonts w:ascii="Garamond" w:hAnsi="Garamond" w:cs="Times New Roman"/>
          <w:color w:val="000099"/>
          <w:sz w:val="28"/>
          <w:szCs w:val="28"/>
        </w:rPr>
        <w:t>Monument aux Morts,</w:t>
      </w:r>
    </w:p>
    <w:p w14:paraId="64648FB5" w14:textId="491110E6" w:rsidR="00190FE6" w:rsidRDefault="00190FE6" w:rsidP="00190FE6">
      <w:pPr>
        <w:spacing w:after="0" w:line="240" w:lineRule="auto"/>
        <w:ind w:firstLine="284"/>
        <w:jc w:val="both"/>
        <w:rPr>
          <w:rFonts w:ascii="Garamond" w:hAnsi="Garamond" w:cs="Times New Roman"/>
          <w:color w:val="000099"/>
          <w:sz w:val="28"/>
          <w:szCs w:val="28"/>
        </w:rPr>
      </w:pPr>
      <w:r>
        <w:rPr>
          <w:rFonts w:ascii="Garamond" w:hAnsi="Garamond" w:cs="Times New Roman"/>
          <w:color w:val="000099"/>
          <w:sz w:val="28"/>
          <w:szCs w:val="28"/>
        </w:rPr>
        <w:t xml:space="preserve">- </w:t>
      </w:r>
      <w:r w:rsidR="007A22E9">
        <w:rPr>
          <w:rFonts w:ascii="Garamond" w:hAnsi="Garamond" w:cs="Times New Roman"/>
          <w:color w:val="000099"/>
          <w:sz w:val="28"/>
          <w:szCs w:val="28"/>
        </w:rPr>
        <w:t xml:space="preserve">lecture et </w:t>
      </w:r>
      <w:r>
        <w:rPr>
          <w:rFonts w:ascii="Garamond" w:hAnsi="Garamond" w:cs="Times New Roman"/>
          <w:color w:val="000099"/>
          <w:sz w:val="28"/>
          <w:szCs w:val="28"/>
        </w:rPr>
        <w:t>af</w:t>
      </w:r>
      <w:r w:rsidR="00783113">
        <w:rPr>
          <w:rFonts w:ascii="Garamond" w:hAnsi="Garamond" w:cs="Times New Roman"/>
          <w:color w:val="000099"/>
          <w:sz w:val="28"/>
          <w:szCs w:val="28"/>
        </w:rPr>
        <w:t xml:space="preserve">fichage du message de Madame </w:t>
      </w:r>
      <w:proofErr w:type="spellStart"/>
      <w:r w:rsidR="00783113">
        <w:rPr>
          <w:rFonts w:ascii="Garamond" w:hAnsi="Garamond" w:cs="Times New Roman"/>
          <w:color w:val="000099"/>
          <w:sz w:val="28"/>
          <w:szCs w:val="28"/>
        </w:rPr>
        <w:t>Darrieussecq</w:t>
      </w:r>
      <w:proofErr w:type="spellEnd"/>
      <w:r w:rsidR="00783113">
        <w:rPr>
          <w:rFonts w:ascii="Garamond" w:hAnsi="Garamond" w:cs="Times New Roman"/>
          <w:color w:val="000099"/>
          <w:sz w:val="28"/>
          <w:szCs w:val="28"/>
        </w:rPr>
        <w:t>, ministre déléguée, chargée de la mémoire et des anciens combattants,</w:t>
      </w:r>
    </w:p>
    <w:p w14:paraId="2EC21CC0" w14:textId="3F0F0563" w:rsidR="00783113" w:rsidRDefault="00783113" w:rsidP="00190FE6">
      <w:pPr>
        <w:spacing w:after="0" w:line="240" w:lineRule="auto"/>
        <w:ind w:firstLine="284"/>
        <w:jc w:val="both"/>
        <w:rPr>
          <w:rFonts w:ascii="Garamond" w:hAnsi="Garamond" w:cs="Times New Roman"/>
          <w:color w:val="000099"/>
          <w:sz w:val="28"/>
          <w:szCs w:val="28"/>
        </w:rPr>
      </w:pPr>
      <w:r>
        <w:rPr>
          <w:rFonts w:ascii="Garamond" w:hAnsi="Garamond" w:cs="Times New Roman"/>
          <w:color w:val="000099"/>
          <w:sz w:val="28"/>
          <w:szCs w:val="28"/>
        </w:rPr>
        <w:t>- lecture de la liste des Morts pour la France dans l’année,</w:t>
      </w:r>
    </w:p>
    <w:p w14:paraId="7CDD90D2" w14:textId="77777777" w:rsidR="007A22E9" w:rsidRDefault="00190FE6" w:rsidP="00190FE6">
      <w:pPr>
        <w:spacing w:after="0" w:line="240" w:lineRule="auto"/>
        <w:ind w:firstLine="284"/>
        <w:jc w:val="both"/>
        <w:rPr>
          <w:rFonts w:ascii="Garamond" w:hAnsi="Garamond" w:cs="Times New Roman"/>
          <w:color w:val="000099"/>
          <w:sz w:val="28"/>
          <w:szCs w:val="28"/>
        </w:rPr>
      </w:pPr>
      <w:r>
        <w:rPr>
          <w:rFonts w:ascii="Garamond" w:hAnsi="Garamond" w:cs="Times New Roman"/>
          <w:color w:val="000099"/>
          <w:sz w:val="28"/>
          <w:szCs w:val="28"/>
        </w:rPr>
        <w:t xml:space="preserve">- pavoisement des bâtiments </w:t>
      </w:r>
      <w:r w:rsidR="007A22E9">
        <w:rPr>
          <w:rFonts w:ascii="Garamond" w:hAnsi="Garamond" w:cs="Times New Roman"/>
          <w:color w:val="000099"/>
          <w:sz w:val="28"/>
          <w:szCs w:val="28"/>
        </w:rPr>
        <w:t xml:space="preserve">et édifices </w:t>
      </w:r>
      <w:r>
        <w:rPr>
          <w:rFonts w:ascii="Garamond" w:hAnsi="Garamond" w:cs="Times New Roman"/>
          <w:color w:val="000099"/>
          <w:sz w:val="28"/>
          <w:szCs w:val="28"/>
        </w:rPr>
        <w:t>publics</w:t>
      </w:r>
      <w:r w:rsidR="007A22E9">
        <w:rPr>
          <w:rFonts w:ascii="Garamond" w:hAnsi="Garamond" w:cs="Times New Roman"/>
          <w:color w:val="000099"/>
          <w:sz w:val="28"/>
          <w:szCs w:val="28"/>
        </w:rPr>
        <w:t>.</w:t>
      </w:r>
    </w:p>
    <w:p w14:paraId="1E639DDE" w14:textId="77777777" w:rsidR="007A22E9" w:rsidRPr="002E6FA8" w:rsidRDefault="007A22E9" w:rsidP="00190FE6">
      <w:pPr>
        <w:spacing w:after="0" w:line="240" w:lineRule="auto"/>
        <w:ind w:firstLine="284"/>
        <w:jc w:val="both"/>
        <w:rPr>
          <w:rFonts w:ascii="Garamond" w:hAnsi="Garamond" w:cs="Times New Roman"/>
          <w:color w:val="000099"/>
          <w:sz w:val="16"/>
          <w:szCs w:val="16"/>
        </w:rPr>
      </w:pPr>
    </w:p>
    <w:p w14:paraId="76AE1B6F" w14:textId="77777777" w:rsidR="00783113" w:rsidRDefault="00783113" w:rsidP="00783113">
      <w:pPr>
        <w:spacing w:after="0" w:line="240" w:lineRule="auto"/>
        <w:ind w:firstLine="426"/>
        <w:jc w:val="both"/>
        <w:rPr>
          <w:rFonts w:ascii="Garamond" w:hAnsi="Garamond" w:cs="Times New Roman"/>
          <w:color w:val="000099"/>
          <w:sz w:val="28"/>
          <w:szCs w:val="28"/>
        </w:rPr>
      </w:pPr>
      <w:r>
        <w:rPr>
          <w:rFonts w:ascii="Garamond" w:hAnsi="Garamond" w:cs="Times New Roman"/>
          <w:color w:val="000099"/>
          <w:sz w:val="28"/>
          <w:szCs w:val="28"/>
        </w:rPr>
        <w:t xml:space="preserve">Par ailleurs, Monsieur le Président de la République propose aux Français qui le souhaitent de marquer leur hommage à l’égard de tous ceux qui ont donné leur vie pour notre pays en portant le bleuet de France à la boutonnière et d’aider cette œuvre par un don en ligne en se connectant à l’adresse suivante : </w:t>
      </w:r>
    </w:p>
    <w:p w14:paraId="713DF18D" w14:textId="105F6C5C" w:rsidR="00617AD9" w:rsidRDefault="00783113" w:rsidP="00783113">
      <w:pPr>
        <w:spacing w:after="0" w:line="240" w:lineRule="auto"/>
        <w:ind w:firstLine="426"/>
        <w:jc w:val="both"/>
        <w:rPr>
          <w:rFonts w:ascii="Garamond" w:hAnsi="Garamond" w:cs="Times New Roman"/>
          <w:color w:val="000099"/>
          <w:sz w:val="28"/>
          <w:szCs w:val="28"/>
        </w:rPr>
      </w:pPr>
      <w:r>
        <w:rPr>
          <w:rFonts w:ascii="Garamond" w:hAnsi="Garamond" w:cs="Times New Roman"/>
          <w:color w:val="000099"/>
          <w:sz w:val="28"/>
          <w:szCs w:val="28"/>
        </w:rPr>
        <w:t>www.onac-vg.fr/dons/</w:t>
      </w:r>
    </w:p>
    <w:p w14:paraId="7068ACA9" w14:textId="77777777" w:rsidR="00617AD9" w:rsidRPr="00783113" w:rsidRDefault="00617AD9" w:rsidP="00617AD9">
      <w:pPr>
        <w:spacing w:after="0" w:line="240" w:lineRule="auto"/>
        <w:ind w:firstLine="284"/>
        <w:jc w:val="right"/>
        <w:rPr>
          <w:rFonts w:ascii="Garamond" w:hAnsi="Garamond" w:cs="Times New Roman"/>
          <w:color w:val="000099"/>
          <w:sz w:val="28"/>
          <w:szCs w:val="28"/>
        </w:rPr>
      </w:pPr>
      <w:r w:rsidRPr="00783113">
        <w:rPr>
          <w:rFonts w:ascii="Garamond" w:hAnsi="Garamond" w:cs="Times New Roman"/>
          <w:color w:val="000099"/>
          <w:sz w:val="28"/>
          <w:szCs w:val="28"/>
        </w:rPr>
        <w:t>La Maire</w:t>
      </w:r>
    </w:p>
    <w:p w14:paraId="7AB4D058" w14:textId="77777777" w:rsidR="00617AD9" w:rsidRPr="00783113" w:rsidRDefault="00617AD9" w:rsidP="00783113">
      <w:pPr>
        <w:spacing w:after="0" w:line="240" w:lineRule="auto"/>
        <w:ind w:firstLine="426"/>
        <w:jc w:val="right"/>
        <w:rPr>
          <w:rFonts w:ascii="Garamond" w:hAnsi="Garamond" w:cs="Times New Roman"/>
          <w:color w:val="000099"/>
          <w:sz w:val="28"/>
          <w:szCs w:val="28"/>
        </w:rPr>
      </w:pPr>
      <w:r w:rsidRPr="00783113">
        <w:rPr>
          <w:rFonts w:ascii="Garamond" w:hAnsi="Garamond" w:cs="Times New Roman"/>
          <w:color w:val="000099"/>
          <w:sz w:val="28"/>
          <w:szCs w:val="28"/>
        </w:rPr>
        <w:t>Géraldine J</w:t>
      </w:r>
      <w:r w:rsidRPr="00783113">
        <w:rPr>
          <w:rFonts w:ascii="Garamond" w:hAnsi="Garamond" w:cs="Times New Roman"/>
          <w:smallCaps/>
          <w:color w:val="000099"/>
          <w:sz w:val="28"/>
          <w:szCs w:val="28"/>
        </w:rPr>
        <w:t>érôme</w:t>
      </w:r>
    </w:p>
    <w:p w14:paraId="1E172666" w14:textId="77777777" w:rsidR="00617AD9" w:rsidRDefault="00617AD9" w:rsidP="00C33E6B">
      <w:pPr>
        <w:spacing w:after="0" w:line="240" w:lineRule="auto"/>
        <w:ind w:firstLine="284"/>
        <w:jc w:val="both"/>
        <w:rPr>
          <w:rFonts w:ascii="Garamond" w:hAnsi="Garamond" w:cs="Times New Roman"/>
          <w:color w:val="000099"/>
          <w:sz w:val="28"/>
          <w:szCs w:val="28"/>
        </w:rPr>
      </w:pPr>
      <w:bookmarkStart w:id="0" w:name="_GoBack"/>
      <w:bookmarkEnd w:id="0"/>
    </w:p>
    <w:sectPr w:rsidR="00617AD9" w:rsidSect="00CE1C1F">
      <w:footerReference w:type="default" r:id="rId10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7DF25" w14:textId="77777777" w:rsidR="00452816" w:rsidRDefault="00452816" w:rsidP="005F080F">
      <w:pPr>
        <w:spacing w:after="0" w:line="240" w:lineRule="auto"/>
      </w:pPr>
      <w:r>
        <w:separator/>
      </w:r>
    </w:p>
  </w:endnote>
  <w:endnote w:type="continuationSeparator" w:id="0">
    <w:p w14:paraId="3DD346CE" w14:textId="77777777" w:rsidR="00452816" w:rsidRDefault="00452816" w:rsidP="005F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17001" w14:textId="16585F74" w:rsidR="005F080F" w:rsidRDefault="005F080F">
    <w:pPr>
      <w:pStyle w:val="Pieddepage"/>
    </w:pPr>
  </w:p>
  <w:p w14:paraId="6005A023" w14:textId="77777777" w:rsidR="005F080F" w:rsidRDefault="005F08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AC483" w14:textId="77777777" w:rsidR="00452816" w:rsidRDefault="00452816" w:rsidP="005F080F">
      <w:pPr>
        <w:spacing w:after="0" w:line="240" w:lineRule="auto"/>
      </w:pPr>
      <w:r>
        <w:separator/>
      </w:r>
    </w:p>
  </w:footnote>
  <w:footnote w:type="continuationSeparator" w:id="0">
    <w:p w14:paraId="56F06F94" w14:textId="77777777" w:rsidR="00452816" w:rsidRDefault="00452816" w:rsidP="005F0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59"/>
    <w:rsid w:val="00004F77"/>
    <w:rsid w:val="000268CD"/>
    <w:rsid w:val="000426E9"/>
    <w:rsid w:val="00044461"/>
    <w:rsid w:val="00094E8C"/>
    <w:rsid w:val="000B22F8"/>
    <w:rsid w:val="000B5195"/>
    <w:rsid w:val="000B63FC"/>
    <w:rsid w:val="001103CC"/>
    <w:rsid w:val="00120199"/>
    <w:rsid w:val="0012442F"/>
    <w:rsid w:val="00190FE6"/>
    <w:rsid w:val="001A1599"/>
    <w:rsid w:val="001A2F68"/>
    <w:rsid w:val="001F0143"/>
    <w:rsid w:val="001F22F2"/>
    <w:rsid w:val="00201885"/>
    <w:rsid w:val="00224ED6"/>
    <w:rsid w:val="0023154C"/>
    <w:rsid w:val="00233517"/>
    <w:rsid w:val="00284C3D"/>
    <w:rsid w:val="002B1115"/>
    <w:rsid w:val="002C227C"/>
    <w:rsid w:val="002E4BB6"/>
    <w:rsid w:val="002E6FA8"/>
    <w:rsid w:val="002F01EE"/>
    <w:rsid w:val="00326C2E"/>
    <w:rsid w:val="00345B3A"/>
    <w:rsid w:val="00387F18"/>
    <w:rsid w:val="003915D7"/>
    <w:rsid w:val="00397CB7"/>
    <w:rsid w:val="003F4E1F"/>
    <w:rsid w:val="00420367"/>
    <w:rsid w:val="0044418D"/>
    <w:rsid w:val="00444C43"/>
    <w:rsid w:val="004460CC"/>
    <w:rsid w:val="00452816"/>
    <w:rsid w:val="00457512"/>
    <w:rsid w:val="00471ADC"/>
    <w:rsid w:val="00472351"/>
    <w:rsid w:val="00472DE5"/>
    <w:rsid w:val="004803DA"/>
    <w:rsid w:val="004A1D9B"/>
    <w:rsid w:val="004C091A"/>
    <w:rsid w:val="004C1FD3"/>
    <w:rsid w:val="004C7A5C"/>
    <w:rsid w:val="004F1852"/>
    <w:rsid w:val="00546A05"/>
    <w:rsid w:val="0056155B"/>
    <w:rsid w:val="00563F59"/>
    <w:rsid w:val="0056552A"/>
    <w:rsid w:val="005D0FAE"/>
    <w:rsid w:val="005F080F"/>
    <w:rsid w:val="00614DF8"/>
    <w:rsid w:val="00617AD9"/>
    <w:rsid w:val="00672675"/>
    <w:rsid w:val="006C77D8"/>
    <w:rsid w:val="006F16D4"/>
    <w:rsid w:val="006F2A1D"/>
    <w:rsid w:val="00705CAC"/>
    <w:rsid w:val="007241DC"/>
    <w:rsid w:val="00765669"/>
    <w:rsid w:val="00783113"/>
    <w:rsid w:val="007A22E9"/>
    <w:rsid w:val="007C053C"/>
    <w:rsid w:val="008209F6"/>
    <w:rsid w:val="0086046F"/>
    <w:rsid w:val="0086362D"/>
    <w:rsid w:val="00870710"/>
    <w:rsid w:val="00875BA0"/>
    <w:rsid w:val="00891924"/>
    <w:rsid w:val="008E59EC"/>
    <w:rsid w:val="008F545D"/>
    <w:rsid w:val="00907B25"/>
    <w:rsid w:val="00970150"/>
    <w:rsid w:val="009A5F89"/>
    <w:rsid w:val="009A7CF0"/>
    <w:rsid w:val="009B503D"/>
    <w:rsid w:val="009B6677"/>
    <w:rsid w:val="009C63A2"/>
    <w:rsid w:val="00A05978"/>
    <w:rsid w:val="00A1424E"/>
    <w:rsid w:val="00A2781E"/>
    <w:rsid w:val="00A353E6"/>
    <w:rsid w:val="00A50B79"/>
    <w:rsid w:val="00A92E03"/>
    <w:rsid w:val="00AA5910"/>
    <w:rsid w:val="00AC58C1"/>
    <w:rsid w:val="00B21615"/>
    <w:rsid w:val="00B234D9"/>
    <w:rsid w:val="00B37E2F"/>
    <w:rsid w:val="00B42900"/>
    <w:rsid w:val="00B461EE"/>
    <w:rsid w:val="00B718C9"/>
    <w:rsid w:val="00C07844"/>
    <w:rsid w:val="00C33E6B"/>
    <w:rsid w:val="00C409BD"/>
    <w:rsid w:val="00C51B8B"/>
    <w:rsid w:val="00C53C21"/>
    <w:rsid w:val="00C90A89"/>
    <w:rsid w:val="00CA6042"/>
    <w:rsid w:val="00CE1C1F"/>
    <w:rsid w:val="00CE25D2"/>
    <w:rsid w:val="00CF026A"/>
    <w:rsid w:val="00CF182C"/>
    <w:rsid w:val="00D253C3"/>
    <w:rsid w:val="00D32E64"/>
    <w:rsid w:val="00D5168B"/>
    <w:rsid w:val="00D5332A"/>
    <w:rsid w:val="00D81798"/>
    <w:rsid w:val="00D875C4"/>
    <w:rsid w:val="00DB56B8"/>
    <w:rsid w:val="00E14CD7"/>
    <w:rsid w:val="00E330FE"/>
    <w:rsid w:val="00E41E84"/>
    <w:rsid w:val="00E45950"/>
    <w:rsid w:val="00E64C52"/>
    <w:rsid w:val="00E71620"/>
    <w:rsid w:val="00E83554"/>
    <w:rsid w:val="00E9374A"/>
    <w:rsid w:val="00E9737A"/>
    <w:rsid w:val="00EA1647"/>
    <w:rsid w:val="00EA7ECB"/>
    <w:rsid w:val="00EC32B7"/>
    <w:rsid w:val="00EC437A"/>
    <w:rsid w:val="00ED4DDE"/>
    <w:rsid w:val="00F34FB2"/>
    <w:rsid w:val="00F47F7B"/>
    <w:rsid w:val="00F50892"/>
    <w:rsid w:val="00FA7876"/>
    <w:rsid w:val="00FC64F8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2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2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80F"/>
  </w:style>
  <w:style w:type="paragraph" w:styleId="Pieddepage">
    <w:name w:val="footer"/>
    <w:basedOn w:val="Normal"/>
    <w:link w:val="PieddepageCar"/>
    <w:uiPriority w:val="99"/>
    <w:unhideWhenUsed/>
    <w:rsid w:val="005F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80F"/>
  </w:style>
  <w:style w:type="character" w:styleId="Lienhypertexte">
    <w:name w:val="Hyperlink"/>
    <w:basedOn w:val="Policepardfaut"/>
    <w:uiPriority w:val="99"/>
    <w:unhideWhenUsed/>
    <w:rsid w:val="008E59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2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80F"/>
  </w:style>
  <w:style w:type="paragraph" w:styleId="Pieddepage">
    <w:name w:val="footer"/>
    <w:basedOn w:val="Normal"/>
    <w:link w:val="PieddepageCar"/>
    <w:uiPriority w:val="99"/>
    <w:unhideWhenUsed/>
    <w:rsid w:val="005F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80F"/>
  </w:style>
  <w:style w:type="character" w:styleId="Lienhypertexte">
    <w:name w:val="Hyperlink"/>
    <w:basedOn w:val="Policepardfaut"/>
    <w:uiPriority w:val="99"/>
    <w:unhideWhenUsed/>
    <w:rsid w:val="008E5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A5E0-E40F-4294-B3E0-CD4EAB1D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2020-06-05T17:23:00Z</cp:lastPrinted>
  <dcterms:created xsi:type="dcterms:W3CDTF">2020-12-02T13:47:00Z</dcterms:created>
  <dcterms:modified xsi:type="dcterms:W3CDTF">2020-12-02T13:47:00Z</dcterms:modified>
</cp:coreProperties>
</file>